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7" w:rsidRPr="00595246" w:rsidRDefault="00404BC7">
      <w:pPr>
        <w:rPr>
          <w:b/>
          <w:sz w:val="26"/>
          <w:szCs w:val="26"/>
        </w:rPr>
      </w:pPr>
      <w:r w:rsidRPr="00595246">
        <w:rPr>
          <w:b/>
          <w:sz w:val="26"/>
          <w:szCs w:val="26"/>
        </w:rPr>
        <w:t>Stoffplan</w:t>
      </w:r>
      <w:r w:rsidR="00595246">
        <w:rPr>
          <w:b/>
          <w:sz w:val="26"/>
          <w:szCs w:val="26"/>
        </w:rPr>
        <w:t xml:space="preserve">: </w:t>
      </w:r>
      <w:r w:rsidR="00FB2028">
        <w:rPr>
          <w:b/>
          <w:sz w:val="26"/>
          <w:szCs w:val="26"/>
        </w:rPr>
        <w:t>Unternehmens</w:t>
      </w:r>
      <w:r w:rsidR="004371F2">
        <w:rPr>
          <w:b/>
          <w:sz w:val="26"/>
          <w:szCs w:val="26"/>
        </w:rPr>
        <w:t xml:space="preserve">kultur und </w:t>
      </w:r>
      <w:r w:rsidR="00B32531">
        <w:rPr>
          <w:b/>
          <w:sz w:val="26"/>
          <w:szCs w:val="26"/>
        </w:rPr>
        <w:t>Organisationsentwicklung</w:t>
      </w:r>
      <w:r w:rsidR="002E721A">
        <w:rPr>
          <w:b/>
          <w:sz w:val="26"/>
          <w:szCs w:val="26"/>
        </w:rPr>
        <w:t xml:space="preserve"> – Unternehmenskulturen verstehen</w:t>
      </w:r>
    </w:p>
    <w:p w:rsidR="00595246" w:rsidRDefault="00595246" w:rsidP="00595246">
      <w:r>
        <w:rPr>
          <w:b/>
        </w:rPr>
        <w:t xml:space="preserve">Zielgruppe: </w:t>
      </w:r>
      <w:r>
        <w:t>Mitarbeiter mit und ohne Führungsverantwortung</w:t>
      </w:r>
    </w:p>
    <w:p w:rsidR="00595246" w:rsidRDefault="00595246" w:rsidP="00595246">
      <w:pPr>
        <w:spacing w:after="0"/>
        <w:rPr>
          <w:b/>
        </w:rPr>
      </w:pPr>
      <w:r>
        <w:rPr>
          <w:b/>
        </w:rPr>
        <w:t>Lernziele &amp; Inhalte:</w:t>
      </w:r>
    </w:p>
    <w:p w:rsidR="004371F2" w:rsidRDefault="004371F2" w:rsidP="00595246">
      <w:pPr>
        <w:pStyle w:val="Listenabsatz"/>
        <w:numPr>
          <w:ilvl w:val="0"/>
          <w:numId w:val="1"/>
        </w:numPr>
      </w:pPr>
      <w:r>
        <w:t>Begriffsklärung</w:t>
      </w:r>
    </w:p>
    <w:p w:rsidR="00595246" w:rsidRDefault="004371F2" w:rsidP="00595246">
      <w:pPr>
        <w:pStyle w:val="Listenabsatz"/>
        <w:numPr>
          <w:ilvl w:val="0"/>
          <w:numId w:val="1"/>
        </w:numPr>
      </w:pPr>
      <w:r>
        <w:t>Überblick über verschiedene Organisationsformen</w:t>
      </w:r>
    </w:p>
    <w:p w:rsidR="004371F2" w:rsidRDefault="004371F2" w:rsidP="00595246">
      <w:pPr>
        <w:pStyle w:val="Listenabsatz"/>
        <w:numPr>
          <w:ilvl w:val="0"/>
          <w:numId w:val="1"/>
        </w:numPr>
      </w:pPr>
      <w:r>
        <w:t>Definition „Firmenkultur“ &amp; Typisierung Firmenkulturen</w:t>
      </w:r>
    </w:p>
    <w:p w:rsidR="004371F2" w:rsidRDefault="004371F2" w:rsidP="00595246">
      <w:pPr>
        <w:pStyle w:val="Listenabsatz"/>
        <w:numPr>
          <w:ilvl w:val="0"/>
          <w:numId w:val="1"/>
        </w:numPr>
      </w:pPr>
      <w:r>
        <w:t>Intervention und Interventionen</w:t>
      </w:r>
    </w:p>
    <w:p w:rsidR="004371F2" w:rsidRDefault="004371F2" w:rsidP="00595246">
      <w:pPr>
        <w:pStyle w:val="Listenabsatz"/>
        <w:numPr>
          <w:ilvl w:val="0"/>
          <w:numId w:val="1"/>
        </w:numPr>
      </w:pPr>
      <w:r>
        <w:t>Erkennen der Firmenkultur (Diagnose) und Verstehen der Tabus</w:t>
      </w:r>
    </w:p>
    <w:p w:rsidR="004371F2" w:rsidRDefault="004371F2" w:rsidP="004371F2">
      <w:pPr>
        <w:pStyle w:val="Listenabsatz"/>
        <w:numPr>
          <w:ilvl w:val="0"/>
          <w:numId w:val="1"/>
        </w:numPr>
      </w:pPr>
      <w:r>
        <w:t xml:space="preserve">Entwicklung von </w:t>
      </w:r>
      <w:r w:rsidR="00FB2028">
        <w:t xml:space="preserve">(persönlichen) </w:t>
      </w:r>
      <w:r>
        <w:t>Strategien für verschiedene Kulturen</w:t>
      </w:r>
    </w:p>
    <w:p w:rsidR="00595246" w:rsidRDefault="00595246" w:rsidP="00595246">
      <w:r>
        <w:rPr>
          <w:b/>
        </w:rPr>
        <w:t>Arbeitsformen/Methoden:</w:t>
      </w:r>
      <w:r>
        <w:t xml:space="preserve"> Gruppenarbeit, Kurzvorträge/ Theor</w:t>
      </w:r>
      <w:r w:rsidR="00FB2028">
        <w:t>ieinputs, Diskussionen, Übungen, Rollenspiele</w:t>
      </w:r>
    </w:p>
    <w:p w:rsidR="00595246" w:rsidRDefault="00595246" w:rsidP="00595246">
      <w:r w:rsidRPr="00595246">
        <w:rPr>
          <w:b/>
        </w:rPr>
        <w:t>Dozentin:</w:t>
      </w:r>
      <w:r>
        <w:t xml:space="preserve"> Dr. Jutta Jessenberger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3220"/>
        <w:gridCol w:w="3969"/>
        <w:gridCol w:w="4110"/>
      </w:tblGrid>
      <w:tr w:rsidR="00061C8F" w:rsidTr="00061C8F">
        <w:trPr>
          <w:trHeight w:val="455"/>
        </w:trPr>
        <w:tc>
          <w:tcPr>
            <w:tcW w:w="2417" w:type="dxa"/>
          </w:tcPr>
          <w:p w:rsidR="00061C8F" w:rsidRDefault="00061C8F" w:rsidP="005569AD">
            <w:pPr>
              <w:spacing w:before="120"/>
            </w:pPr>
          </w:p>
        </w:tc>
        <w:tc>
          <w:tcPr>
            <w:tcW w:w="3220" w:type="dxa"/>
          </w:tcPr>
          <w:p w:rsidR="00061C8F" w:rsidRPr="00B912E9" w:rsidRDefault="005901D5" w:rsidP="005569AD">
            <w:pPr>
              <w:spacing w:before="120"/>
              <w:rPr>
                <w:b/>
              </w:rPr>
            </w:pPr>
            <w:r>
              <w:rPr>
                <w:b/>
              </w:rPr>
              <w:t>Tag 1</w:t>
            </w:r>
          </w:p>
        </w:tc>
        <w:tc>
          <w:tcPr>
            <w:tcW w:w="3969" w:type="dxa"/>
          </w:tcPr>
          <w:p w:rsidR="00061C8F" w:rsidRPr="00B912E9" w:rsidRDefault="005901D5" w:rsidP="005569AD">
            <w:pPr>
              <w:spacing w:before="120"/>
              <w:rPr>
                <w:b/>
              </w:rPr>
            </w:pPr>
            <w:r>
              <w:rPr>
                <w:b/>
              </w:rPr>
              <w:t>Tag 2</w:t>
            </w:r>
          </w:p>
        </w:tc>
        <w:tc>
          <w:tcPr>
            <w:tcW w:w="4110" w:type="dxa"/>
          </w:tcPr>
          <w:p w:rsidR="00061C8F" w:rsidRPr="00B912E9" w:rsidRDefault="005901D5" w:rsidP="005569AD">
            <w:pPr>
              <w:spacing w:before="120"/>
              <w:rPr>
                <w:b/>
              </w:rPr>
            </w:pPr>
            <w:r>
              <w:rPr>
                <w:b/>
              </w:rPr>
              <w:t>Tag 3</w:t>
            </w:r>
            <w:bookmarkStart w:id="0" w:name="_GoBack"/>
            <w:bookmarkEnd w:id="0"/>
          </w:p>
        </w:tc>
      </w:tr>
      <w:tr w:rsidR="00061C8F" w:rsidTr="00061C8F">
        <w:trPr>
          <w:trHeight w:val="1941"/>
        </w:trPr>
        <w:tc>
          <w:tcPr>
            <w:tcW w:w="2417" w:type="dxa"/>
          </w:tcPr>
          <w:p w:rsidR="00061C8F" w:rsidRPr="00404BC7" w:rsidRDefault="00061C8F" w:rsidP="005569AD">
            <w:pPr>
              <w:spacing w:before="60"/>
            </w:pPr>
            <w:r w:rsidRPr="00404BC7">
              <w:t xml:space="preserve">9:00 – 12:00 </w:t>
            </w:r>
            <w:r>
              <w:br/>
            </w:r>
            <w:r w:rsidRPr="00404BC7">
              <w:t>(inkl. Kaffeepause)</w:t>
            </w:r>
          </w:p>
        </w:tc>
        <w:tc>
          <w:tcPr>
            <w:tcW w:w="3220" w:type="dxa"/>
          </w:tcPr>
          <w:p w:rsidR="00061C8F" w:rsidRDefault="00061C8F" w:rsidP="008A2C3F">
            <w:pPr>
              <w:pStyle w:val="Listenabsatz"/>
              <w:numPr>
                <w:ilvl w:val="0"/>
                <w:numId w:val="3"/>
              </w:numPr>
              <w:ind w:left="246" w:hanging="218"/>
            </w:pPr>
            <w:r>
              <w:t>Einführung</w:t>
            </w:r>
          </w:p>
          <w:p w:rsidR="00061C8F" w:rsidRDefault="00061C8F" w:rsidP="008A2C3F">
            <w:pPr>
              <w:pStyle w:val="Listenabsatz"/>
              <w:numPr>
                <w:ilvl w:val="0"/>
                <w:numId w:val="3"/>
              </w:numPr>
              <w:ind w:left="246" w:hanging="218"/>
            </w:pPr>
            <w:r>
              <w:t xml:space="preserve">Begriffsklärung </w:t>
            </w:r>
          </w:p>
          <w:p w:rsidR="00061C8F" w:rsidRDefault="00061C8F" w:rsidP="008A2C3F">
            <w:pPr>
              <w:pStyle w:val="Listenabsatz"/>
              <w:numPr>
                <w:ilvl w:val="1"/>
                <w:numId w:val="3"/>
              </w:numPr>
              <w:ind w:left="529" w:hanging="218"/>
            </w:pPr>
            <w:r>
              <w:t>Organisation</w:t>
            </w:r>
          </w:p>
          <w:p w:rsidR="00061C8F" w:rsidRDefault="00061C8F" w:rsidP="008A2C3F">
            <w:pPr>
              <w:pStyle w:val="Listenabsatz"/>
              <w:numPr>
                <w:ilvl w:val="1"/>
                <w:numId w:val="3"/>
              </w:numPr>
              <w:ind w:left="529" w:hanging="218"/>
            </w:pPr>
            <w:r>
              <w:t>Organisationsform</w:t>
            </w:r>
          </w:p>
          <w:p w:rsidR="00061C8F" w:rsidRDefault="00061C8F" w:rsidP="008A2C3F">
            <w:pPr>
              <w:pStyle w:val="Listenabsatz"/>
              <w:numPr>
                <w:ilvl w:val="1"/>
                <w:numId w:val="3"/>
              </w:numPr>
              <w:ind w:left="529" w:hanging="218"/>
            </w:pPr>
            <w:r>
              <w:t>Kultur</w:t>
            </w:r>
          </w:p>
          <w:p w:rsidR="00061C8F" w:rsidRDefault="00061C8F" w:rsidP="00EB61FE">
            <w:pPr>
              <w:pStyle w:val="Listenabsatz"/>
              <w:numPr>
                <w:ilvl w:val="1"/>
                <w:numId w:val="3"/>
              </w:numPr>
              <w:ind w:left="529" w:hanging="218"/>
            </w:pPr>
            <w:r>
              <w:t>Firmenkultur</w:t>
            </w:r>
          </w:p>
          <w:p w:rsidR="00061C8F" w:rsidRDefault="00061C8F" w:rsidP="002E721A">
            <w:pPr>
              <w:pStyle w:val="Listenabsatz"/>
              <w:numPr>
                <w:ilvl w:val="1"/>
                <w:numId w:val="3"/>
              </w:numPr>
              <w:ind w:left="527" w:hanging="215"/>
            </w:pPr>
            <w:r>
              <w:t>Intervention</w:t>
            </w:r>
          </w:p>
        </w:tc>
        <w:tc>
          <w:tcPr>
            <w:tcW w:w="3969" w:type="dxa"/>
          </w:tcPr>
          <w:p w:rsidR="00061C8F" w:rsidRDefault="00061C8F" w:rsidP="005569AD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>
              <w:t>Kultur / Firmenkultur</w:t>
            </w:r>
          </w:p>
          <w:p w:rsidR="00061C8F" w:rsidRDefault="00061C8F" w:rsidP="005569AD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>
              <w:t>Arten von Firmenkulturen</w:t>
            </w:r>
          </w:p>
          <w:p w:rsidR="00061C8F" w:rsidRDefault="00061C8F" w:rsidP="00E21366">
            <w:pPr>
              <w:spacing w:before="60"/>
              <w:ind w:left="51"/>
            </w:pPr>
          </w:p>
          <w:p w:rsidR="00061C8F" w:rsidRDefault="00061C8F" w:rsidP="00E21366">
            <w:pPr>
              <w:spacing w:before="60"/>
              <w:ind w:left="51"/>
            </w:pPr>
          </w:p>
          <w:p w:rsidR="00061C8F" w:rsidRDefault="00061C8F" w:rsidP="00602B13">
            <w:pPr>
              <w:spacing w:before="60"/>
            </w:pPr>
          </w:p>
        </w:tc>
        <w:tc>
          <w:tcPr>
            <w:tcW w:w="4110" w:type="dxa"/>
          </w:tcPr>
          <w:p w:rsidR="00061C8F" w:rsidRDefault="00061C8F" w:rsidP="00EB61FE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>
              <w:t>Erkennen von Firmenkulturen</w:t>
            </w:r>
            <w:r w:rsidRPr="00061C8F">
              <w:t xml:space="preserve"> </w:t>
            </w:r>
          </w:p>
          <w:p w:rsidR="00061C8F" w:rsidRDefault="00061C8F" w:rsidP="00061C8F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 w:rsidRPr="00061C8F">
              <w:t>Persönliche Strategien für verschiedene Kulturen</w:t>
            </w:r>
          </w:p>
        </w:tc>
      </w:tr>
      <w:tr w:rsidR="00061C8F" w:rsidTr="00061C8F">
        <w:trPr>
          <w:trHeight w:val="422"/>
        </w:trPr>
        <w:tc>
          <w:tcPr>
            <w:tcW w:w="2417" w:type="dxa"/>
          </w:tcPr>
          <w:p w:rsidR="00061C8F" w:rsidRDefault="00061C8F" w:rsidP="005569AD">
            <w:pPr>
              <w:spacing w:before="60"/>
            </w:pPr>
            <w:r>
              <w:t>12:00 – 13:00</w:t>
            </w:r>
          </w:p>
        </w:tc>
        <w:tc>
          <w:tcPr>
            <w:tcW w:w="3220" w:type="dxa"/>
          </w:tcPr>
          <w:p w:rsidR="00061C8F" w:rsidRDefault="00061C8F" w:rsidP="005569AD">
            <w:pPr>
              <w:spacing w:before="60"/>
            </w:pPr>
            <w:r>
              <w:t>Mittagspause</w:t>
            </w:r>
          </w:p>
        </w:tc>
        <w:tc>
          <w:tcPr>
            <w:tcW w:w="3969" w:type="dxa"/>
          </w:tcPr>
          <w:p w:rsidR="00061C8F" w:rsidRDefault="00061C8F" w:rsidP="005569AD">
            <w:pPr>
              <w:spacing w:before="60"/>
            </w:pPr>
            <w:r>
              <w:t>Mittagspause</w:t>
            </w:r>
          </w:p>
        </w:tc>
        <w:tc>
          <w:tcPr>
            <w:tcW w:w="4110" w:type="dxa"/>
          </w:tcPr>
          <w:p w:rsidR="00061C8F" w:rsidRDefault="00061C8F" w:rsidP="005569AD">
            <w:pPr>
              <w:spacing w:before="60"/>
            </w:pPr>
            <w:r>
              <w:t>Mittagspause</w:t>
            </w:r>
          </w:p>
        </w:tc>
      </w:tr>
      <w:tr w:rsidR="00061C8F" w:rsidTr="00061C8F">
        <w:trPr>
          <w:trHeight w:val="983"/>
        </w:trPr>
        <w:tc>
          <w:tcPr>
            <w:tcW w:w="2417" w:type="dxa"/>
          </w:tcPr>
          <w:p w:rsidR="00061C8F" w:rsidRDefault="00061C8F" w:rsidP="005569AD">
            <w:pPr>
              <w:spacing w:before="60"/>
            </w:pPr>
            <w:r>
              <w:t>13:00 – 16:30</w:t>
            </w:r>
          </w:p>
          <w:p w:rsidR="00061C8F" w:rsidRDefault="00061C8F">
            <w:r>
              <w:t>(inkl. Kaffeepause)</w:t>
            </w:r>
          </w:p>
        </w:tc>
        <w:tc>
          <w:tcPr>
            <w:tcW w:w="3220" w:type="dxa"/>
          </w:tcPr>
          <w:p w:rsidR="00061C8F" w:rsidRDefault="00061C8F" w:rsidP="00EB61FE">
            <w:pPr>
              <w:pStyle w:val="Listenabsatz"/>
              <w:numPr>
                <w:ilvl w:val="0"/>
                <w:numId w:val="3"/>
              </w:numPr>
              <w:ind w:left="246" w:hanging="218"/>
            </w:pPr>
            <w:r>
              <w:t>Organisationsentwicklung</w:t>
            </w:r>
          </w:p>
          <w:p w:rsidR="00061C8F" w:rsidRDefault="00061C8F" w:rsidP="002E0AE4">
            <w:pPr>
              <w:pStyle w:val="Listenabsatz"/>
              <w:numPr>
                <w:ilvl w:val="0"/>
                <w:numId w:val="3"/>
              </w:numPr>
              <w:ind w:left="246" w:hanging="218"/>
            </w:pPr>
            <w:r>
              <w:t>Organisationsformen</w:t>
            </w:r>
          </w:p>
        </w:tc>
        <w:tc>
          <w:tcPr>
            <w:tcW w:w="3969" w:type="dxa"/>
          </w:tcPr>
          <w:p w:rsidR="00061C8F" w:rsidRDefault="00061C8F" w:rsidP="00602B13">
            <w:pPr>
              <w:pStyle w:val="Listenabsatz"/>
              <w:numPr>
                <w:ilvl w:val="0"/>
                <w:numId w:val="6"/>
              </w:numPr>
              <w:spacing w:before="60"/>
              <w:ind w:left="283" w:hanging="255"/>
            </w:pPr>
            <w:r>
              <w:t>Intervention &amp; Interventionstypen</w:t>
            </w:r>
          </w:p>
        </w:tc>
        <w:tc>
          <w:tcPr>
            <w:tcW w:w="4110" w:type="dxa"/>
          </w:tcPr>
          <w:p w:rsidR="00061C8F" w:rsidRDefault="00061C8F" w:rsidP="00B009F4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 w:rsidRPr="00061C8F">
              <w:t>Persönliche Strategien für verschiedene Kulturen</w:t>
            </w:r>
            <w:r>
              <w:t xml:space="preserve"> </w:t>
            </w:r>
          </w:p>
          <w:p w:rsidR="00061C8F" w:rsidRDefault="00061C8F" w:rsidP="00B009F4">
            <w:pPr>
              <w:pStyle w:val="Listenabsatz"/>
              <w:numPr>
                <w:ilvl w:val="0"/>
                <w:numId w:val="3"/>
              </w:numPr>
              <w:spacing w:before="60"/>
              <w:ind w:left="266" w:hanging="215"/>
            </w:pPr>
            <w:r>
              <w:t>Wiederholung</w:t>
            </w:r>
          </w:p>
        </w:tc>
      </w:tr>
    </w:tbl>
    <w:p w:rsidR="002E0AE4" w:rsidRDefault="002E0AE4" w:rsidP="002E0AE4">
      <w:pPr>
        <w:spacing w:after="0"/>
        <w:rPr>
          <w:b/>
        </w:rPr>
      </w:pPr>
    </w:p>
    <w:p w:rsidR="00404BC7" w:rsidRDefault="002E0AE4">
      <w:r w:rsidRPr="002E0AE4">
        <w:rPr>
          <w:b/>
        </w:rPr>
        <w:t>Bemerkung:</w:t>
      </w:r>
      <w:r>
        <w:t xml:space="preserve"> Der Ablauf des Seminars kann sich angepasst an die Bedürfnisse der Gruppe verändern.</w:t>
      </w:r>
    </w:p>
    <w:sectPr w:rsidR="00404BC7" w:rsidSect="00404BC7">
      <w:pgSz w:w="16838" w:h="11906" w:orient="landscape"/>
      <w:pgMar w:top="1417" w:right="1417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7EC"/>
    <w:multiLevelType w:val="hybridMultilevel"/>
    <w:tmpl w:val="4E8A6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733"/>
    <w:multiLevelType w:val="hybridMultilevel"/>
    <w:tmpl w:val="BF20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BB1"/>
    <w:multiLevelType w:val="hybridMultilevel"/>
    <w:tmpl w:val="DDA6A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2AF4"/>
    <w:multiLevelType w:val="multilevel"/>
    <w:tmpl w:val="3286A44C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025158"/>
    <w:multiLevelType w:val="multilevel"/>
    <w:tmpl w:val="B89255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60222E4"/>
    <w:multiLevelType w:val="hybridMultilevel"/>
    <w:tmpl w:val="5C14C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C6F17"/>
    <w:multiLevelType w:val="hybridMultilevel"/>
    <w:tmpl w:val="3C760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237C4"/>
    <w:multiLevelType w:val="hybridMultilevel"/>
    <w:tmpl w:val="1E784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9"/>
    <w:rsid w:val="00061C8F"/>
    <w:rsid w:val="000D78E1"/>
    <w:rsid w:val="000E2D7E"/>
    <w:rsid w:val="00120AB2"/>
    <w:rsid w:val="00141571"/>
    <w:rsid w:val="001736C9"/>
    <w:rsid w:val="001B3F75"/>
    <w:rsid w:val="0025531B"/>
    <w:rsid w:val="00291EEB"/>
    <w:rsid w:val="002E0AE4"/>
    <w:rsid w:val="002E721A"/>
    <w:rsid w:val="00320D17"/>
    <w:rsid w:val="00404BC7"/>
    <w:rsid w:val="004371F2"/>
    <w:rsid w:val="004F425D"/>
    <w:rsid w:val="005569AD"/>
    <w:rsid w:val="005901D5"/>
    <w:rsid w:val="00595246"/>
    <w:rsid w:val="00602B13"/>
    <w:rsid w:val="0063437C"/>
    <w:rsid w:val="006679D7"/>
    <w:rsid w:val="006F7DC0"/>
    <w:rsid w:val="007B7EA2"/>
    <w:rsid w:val="00847AB4"/>
    <w:rsid w:val="00913CFB"/>
    <w:rsid w:val="00A34BD7"/>
    <w:rsid w:val="00B009F4"/>
    <w:rsid w:val="00B32531"/>
    <w:rsid w:val="00B912E9"/>
    <w:rsid w:val="00CA0A68"/>
    <w:rsid w:val="00CC4BA2"/>
    <w:rsid w:val="00D444C6"/>
    <w:rsid w:val="00E21366"/>
    <w:rsid w:val="00EB61FE"/>
    <w:rsid w:val="00EC2278"/>
    <w:rsid w:val="00FA1F7C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rFonts w:ascii="Calibri" w:eastAsia="Arial Unicode MS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7</cp:revision>
  <cp:lastPrinted>2017-02-12T17:57:00Z</cp:lastPrinted>
  <dcterms:created xsi:type="dcterms:W3CDTF">2017-07-21T07:38:00Z</dcterms:created>
  <dcterms:modified xsi:type="dcterms:W3CDTF">2018-06-03T12:17:00Z</dcterms:modified>
</cp:coreProperties>
</file>